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7E138844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1A0F2F">
              <w:rPr>
                <w:rFonts w:ascii="Arial" w:hAnsi="Arial" w:cs="Arial"/>
                <w:sz w:val="26"/>
              </w:rPr>
              <w:t>On</w:t>
            </w:r>
            <w:r w:rsidR="009B3C94">
              <w:rPr>
                <w:rFonts w:ascii="Arial" w:hAnsi="Arial" w:cs="Arial"/>
                <w:sz w:val="26"/>
              </w:rPr>
              <w:t>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1A0F2F">
              <w:rPr>
                <w:rFonts w:ascii="Arial" w:hAnsi="Arial" w:cs="Arial"/>
                <w:bCs/>
                <w:sz w:val="26"/>
              </w:rPr>
              <w:t>29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1A0F2F">
              <w:rPr>
                <w:rFonts w:ascii="Arial" w:hAnsi="Arial" w:cs="Arial"/>
                <w:bCs/>
                <w:sz w:val="26"/>
              </w:rPr>
              <w:t>oktober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4158EA">
              <w:rPr>
                <w:rFonts w:ascii="Arial" w:hAnsi="Arial" w:cs="Arial"/>
                <w:bCs/>
                <w:sz w:val="26"/>
              </w:rPr>
              <w:t>5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1</w:t>
            </w:r>
            <w:r w:rsidR="004158EA">
              <w:rPr>
                <w:rFonts w:ascii="Arial" w:hAnsi="Arial" w:cs="Arial"/>
                <w:b/>
                <w:bCs/>
                <w:sz w:val="26"/>
              </w:rPr>
              <w:t>9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.</w:t>
            </w:r>
            <w:r w:rsidR="0089313D" w:rsidRPr="00415DDA">
              <w:rPr>
                <w:rFonts w:ascii="Arial" w:hAnsi="Arial" w:cs="Arial"/>
                <w:b/>
                <w:bCs/>
                <w:sz w:val="26"/>
              </w:rPr>
              <w:t>00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Givskudhallens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224A3790" w14:textId="6AA31177" w:rsidR="00A275FF" w:rsidRPr="00AB3045" w:rsidRDefault="0089313D">
            <w:pPr>
              <w:tabs>
                <w:tab w:val="left" w:pos="885"/>
                <w:tab w:val="left" w:pos="1594"/>
              </w:tabs>
              <w:rPr>
                <w:lang w:val="en-US"/>
              </w:rPr>
            </w:pPr>
            <w:proofErr w:type="spellStart"/>
            <w:r w:rsidRPr="00AB3045">
              <w:rPr>
                <w:sz w:val="18"/>
                <w:lang w:val="en-US"/>
              </w:rPr>
              <w:t>Fravær</w:t>
            </w:r>
            <w:proofErr w:type="spellEnd"/>
            <w:r w:rsidRPr="00AB3045">
              <w:rPr>
                <w:sz w:val="18"/>
                <w:lang w:val="en-US"/>
              </w:rPr>
              <w:t xml:space="preserve">. ÷ :     </w:t>
            </w:r>
            <w:r w:rsidR="00A275FF" w:rsidRPr="00AB3045">
              <w:rPr>
                <w:sz w:val="18"/>
                <w:lang w:val="en-US"/>
              </w:rPr>
              <w:t xml:space="preserve">     </w:t>
            </w:r>
            <w:r w:rsidR="008546C1">
              <w:rPr>
                <w:sz w:val="18"/>
                <w:lang w:val="en-US"/>
              </w:rPr>
              <w:t xml:space="preserve"> </w:t>
            </w:r>
            <w:r w:rsidR="00586CE5">
              <w:rPr>
                <w:sz w:val="18"/>
                <w:lang w:val="en-US"/>
              </w:rPr>
              <w:t>+</w:t>
            </w:r>
            <w:r w:rsidR="008546C1">
              <w:rPr>
                <w:sz w:val="18"/>
                <w:lang w:val="en-US"/>
              </w:rPr>
              <w:t xml:space="preserve">            </w:t>
            </w:r>
            <w:r w:rsidR="00586CE5">
              <w:rPr>
                <w:sz w:val="18"/>
                <w:lang w:val="en-US"/>
              </w:rPr>
              <w:t>-</w:t>
            </w:r>
            <w:r w:rsidR="008546C1">
              <w:rPr>
                <w:sz w:val="18"/>
                <w:lang w:val="en-US"/>
              </w:rPr>
              <w:t xml:space="preserve">             </w:t>
            </w:r>
            <w:r w:rsidR="00586CE5">
              <w:rPr>
                <w:sz w:val="18"/>
                <w:lang w:val="en-US"/>
              </w:rPr>
              <w:t>+</w:t>
            </w:r>
            <w:r w:rsidR="008546C1">
              <w:rPr>
                <w:sz w:val="18"/>
                <w:lang w:val="en-US"/>
              </w:rPr>
              <w:t xml:space="preserve">              </w:t>
            </w:r>
            <w:r w:rsidR="00586CE5">
              <w:rPr>
                <w:sz w:val="18"/>
                <w:lang w:val="en-US"/>
              </w:rPr>
              <w:t>+</w:t>
            </w:r>
            <w:r w:rsidR="008546C1">
              <w:rPr>
                <w:sz w:val="18"/>
                <w:lang w:val="en-US"/>
              </w:rPr>
              <w:t xml:space="preserve">               </w:t>
            </w:r>
            <w:r w:rsidR="00586CE5">
              <w:rPr>
                <w:sz w:val="18"/>
                <w:lang w:val="en-US"/>
              </w:rPr>
              <w:t>+</w:t>
            </w:r>
            <w:r w:rsidR="008546C1">
              <w:rPr>
                <w:sz w:val="18"/>
                <w:lang w:val="en-US"/>
              </w:rPr>
              <w:t xml:space="preserve">              </w:t>
            </w:r>
            <w:r w:rsidR="00586CE5">
              <w:rPr>
                <w:sz w:val="18"/>
                <w:lang w:val="en-US"/>
              </w:rPr>
              <w:t>+</w:t>
            </w:r>
            <w:r w:rsidR="008546C1">
              <w:rPr>
                <w:sz w:val="18"/>
                <w:lang w:val="en-US"/>
              </w:rPr>
              <w:t xml:space="preserve"> </w:t>
            </w:r>
            <w:r w:rsidR="00586CE5">
              <w:rPr>
                <w:sz w:val="18"/>
                <w:lang w:val="en-US"/>
              </w:rPr>
              <w:t xml:space="preserve">         -           +          + </w:t>
            </w:r>
          </w:p>
        </w:tc>
      </w:tr>
      <w:tr w:rsidR="003A63E3" w:rsidRPr="00DA18BA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C6C065" w14:textId="2B5EDA0A" w:rsidR="00381143" w:rsidRDefault="003A63E3" w:rsidP="00381143">
            <w:pPr>
              <w:pStyle w:val="Dagsorden"/>
            </w:pPr>
            <w:r>
              <w:t>Klimapartnerskab</w:t>
            </w:r>
            <w:r w:rsidR="001A0F2F">
              <w:t>s</w:t>
            </w:r>
            <w:r w:rsidR="00964A92">
              <w:t>aftale</w:t>
            </w:r>
            <w:r w:rsidR="00381143">
              <w:t>:</w:t>
            </w:r>
          </w:p>
          <w:p w14:paraId="525E717B" w14:textId="0E0FFBDE" w:rsidR="009B3C94" w:rsidRDefault="001A0F2F" w:rsidP="00964A92">
            <w:pPr>
              <w:pStyle w:val="Dagsordenundertekst"/>
            </w:pPr>
            <w:proofErr w:type="spellStart"/>
            <w:r>
              <w:t>Teamsmøde</w:t>
            </w:r>
            <w:proofErr w:type="spellEnd"/>
            <w:r>
              <w:t xml:space="preserve"> d. 9. okt. Med Dana (Vejle kommune) Referat udsendt </w:t>
            </w:r>
          </w:p>
          <w:p w14:paraId="444A80B7" w14:textId="3B61546A" w:rsidR="001A0F2F" w:rsidRDefault="001A0F2F" w:rsidP="00964A92">
            <w:pPr>
              <w:pStyle w:val="Dagsordenundertekst"/>
            </w:pPr>
            <w:r>
              <w:t>Status på de 3 indsatsområder:</w:t>
            </w:r>
          </w:p>
          <w:p w14:paraId="6A5E3698" w14:textId="23336808" w:rsidR="001A0F2F" w:rsidRDefault="001A0F2F" w:rsidP="00964A92">
            <w:pPr>
              <w:pStyle w:val="Dagsordenundertekst"/>
            </w:pPr>
            <w:r>
              <w:t>Delebilsordning, R &amp; G</w:t>
            </w:r>
            <w:r w:rsidR="0095113B">
              <w:t xml:space="preserve"> udarbejder inspirationskatalog. </w:t>
            </w:r>
          </w:p>
          <w:p w14:paraId="247BC0A6" w14:textId="0EB86DB8" w:rsidR="001A0F2F" w:rsidRPr="00DA18BA" w:rsidRDefault="0095113B" w:rsidP="00F53247">
            <w:pPr>
              <w:pStyle w:val="Dagsordenundertekst"/>
            </w:pPr>
            <w:proofErr w:type="spellStart"/>
            <w:r>
              <w:t>Repaircafe</w:t>
            </w:r>
            <w:proofErr w:type="spellEnd"/>
            <w:r>
              <w:t>, lokaler!!</w:t>
            </w:r>
            <w:r w:rsidR="001A0F2F">
              <w:t xml:space="preserve">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735" w14:textId="0087C6AC" w:rsidR="003A63E3" w:rsidRPr="0047693C" w:rsidRDefault="00586CE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>Status- og opsamlingsmøde med Dana efter vores workshop. Forløbet blev drøftet for de 3 indsatsområder. Det siddende politiske udvalg</w:t>
            </w:r>
            <w:r w:rsidR="00894DAF" w:rsidRPr="0047693C">
              <w:rPr>
                <w:sz w:val="20"/>
              </w:rPr>
              <w:t>,</w:t>
            </w:r>
            <w:r w:rsidRPr="0047693C">
              <w:rPr>
                <w:sz w:val="20"/>
              </w:rPr>
              <w:t xml:space="preserve"> vil underskrive aftalen inden de fratræder ved årets udgang. Fik at vide at vi godt kan begynde at arbejde med de forskellige tiltag, selvom aftalen endnu ikke er underskrevet. </w:t>
            </w:r>
          </w:p>
          <w:p w14:paraId="4389A973" w14:textId="77777777" w:rsidR="00586CE5" w:rsidRPr="0047693C" w:rsidRDefault="00586CE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Bjarne har haft kontakt og korrespondance med Anne fra R &amp; G mht. vores delebilsordning. Anne er ved at udarbejde en guide for delefællesskaber, bl.a. delebilsordninger. </w:t>
            </w:r>
          </w:p>
          <w:p w14:paraId="6D14AB75" w14:textId="303790CA" w:rsidR="00586CE5" w:rsidRPr="0047693C" w:rsidRDefault="00586CE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Lokalesituationen for </w:t>
            </w:r>
            <w:proofErr w:type="spellStart"/>
            <w:r w:rsidRPr="0047693C">
              <w:rPr>
                <w:sz w:val="20"/>
              </w:rPr>
              <w:t>Repair</w:t>
            </w:r>
            <w:proofErr w:type="spellEnd"/>
            <w:r w:rsidR="00690500" w:rsidRPr="0047693C">
              <w:rPr>
                <w:sz w:val="20"/>
              </w:rPr>
              <w:t>-</w:t>
            </w:r>
            <w:r w:rsidRPr="0047693C">
              <w:rPr>
                <w:sz w:val="20"/>
              </w:rPr>
              <w:t xml:space="preserve">cafe forsøges </w:t>
            </w:r>
            <w:r w:rsidR="00894DAF" w:rsidRPr="0047693C">
              <w:rPr>
                <w:sz w:val="20"/>
              </w:rPr>
              <w:t xml:space="preserve">i første omgang </w:t>
            </w:r>
            <w:r w:rsidRPr="0047693C">
              <w:rPr>
                <w:sz w:val="20"/>
              </w:rPr>
              <w:t xml:space="preserve">løst </w:t>
            </w:r>
            <w:r w:rsidR="00894DAF" w:rsidRPr="0047693C">
              <w:rPr>
                <w:sz w:val="20"/>
              </w:rPr>
              <w:t>ved at låne</w:t>
            </w:r>
            <w:r w:rsidRPr="0047693C">
              <w:rPr>
                <w:sz w:val="20"/>
              </w:rPr>
              <w:t xml:space="preserve"> det gamle klubhus på </w:t>
            </w:r>
            <w:proofErr w:type="spellStart"/>
            <w:r w:rsidRPr="0047693C">
              <w:rPr>
                <w:sz w:val="20"/>
              </w:rPr>
              <w:t>Stadionvej</w:t>
            </w:r>
            <w:proofErr w:type="spellEnd"/>
            <w:r w:rsidRPr="0047693C">
              <w:rPr>
                <w:sz w:val="20"/>
              </w:rPr>
              <w:t xml:space="preserve">. Vi forventer ikke umiddelbart at ”Spejderhytten” kommer i spil til opgaven. Afsøger evt. også mulighed for at låne skolens lokaler. </w:t>
            </w:r>
          </w:p>
          <w:p w14:paraId="014E9558" w14:textId="77777777" w:rsidR="00586CE5" w:rsidRPr="0047693C" w:rsidRDefault="00586CE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Mht. madfællesskaber er der stor interesse for fermenteringskurser. Der arrangeres fællesspisning/hygge </w:t>
            </w:r>
            <w:r w:rsidR="00BC76FB" w:rsidRPr="0047693C">
              <w:rPr>
                <w:sz w:val="20"/>
              </w:rPr>
              <w:t xml:space="preserve">(tarteletfest) </w:t>
            </w:r>
            <w:r w:rsidRPr="0047693C">
              <w:rPr>
                <w:sz w:val="20"/>
              </w:rPr>
              <w:t>for børn og unge i hallen</w:t>
            </w:r>
            <w:r w:rsidR="00690500" w:rsidRPr="0047693C">
              <w:rPr>
                <w:sz w:val="20"/>
              </w:rPr>
              <w:t xml:space="preserve"> den 7. nov. </w:t>
            </w:r>
            <w:r w:rsidRPr="0047693C">
              <w:rPr>
                <w:sz w:val="20"/>
              </w:rPr>
              <w:t xml:space="preserve"> </w:t>
            </w:r>
          </w:p>
          <w:p w14:paraId="3A9A56A1" w14:textId="5586225A" w:rsidR="009E252F" w:rsidRPr="0047693C" w:rsidRDefault="009E252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964A92" w:rsidRPr="009E2A57" w14:paraId="7C519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8B5AB64" w14:textId="77777777" w:rsidR="00964A92" w:rsidRDefault="00964A92" w:rsidP="00095ED3">
            <w:pPr>
              <w:pStyle w:val="Dagsorden"/>
            </w:pPr>
            <w:r>
              <w:t>Forskønnelse:</w:t>
            </w:r>
          </w:p>
          <w:p w14:paraId="023094D6" w14:textId="6DEC0F5C" w:rsidR="001A0F2F" w:rsidRDefault="001A0F2F" w:rsidP="001A0F2F">
            <w:pPr>
              <w:pStyle w:val="Dagsordenundertekst"/>
            </w:pPr>
            <w:r>
              <w:t xml:space="preserve">Møde den 25. sept. vedr. orienteringstavle ved Givskud </w:t>
            </w:r>
            <w:proofErr w:type="spellStart"/>
            <w:proofErr w:type="gramStart"/>
            <w:r>
              <w:t>lystanlæg</w:t>
            </w:r>
            <w:proofErr w:type="spellEnd"/>
            <w:r>
              <w:t>..</w:t>
            </w:r>
            <w:proofErr w:type="gramEnd"/>
          </w:p>
          <w:p w14:paraId="7D1E5D5C" w14:textId="1806C8AA" w:rsidR="0095113B" w:rsidRDefault="0095113B" w:rsidP="001A0F2F">
            <w:pPr>
              <w:pStyle w:val="Dagsordenundertekst"/>
            </w:pPr>
            <w:r>
              <w:t xml:space="preserve">Rensning og maling af </w:t>
            </w:r>
            <w:proofErr w:type="spellStart"/>
            <w:r>
              <w:t>plinte</w:t>
            </w:r>
            <w:proofErr w:type="spellEnd"/>
            <w:r>
              <w:t xml:space="preserve"> på torvet. Henv. til VK, - svar er udsendt.</w:t>
            </w:r>
          </w:p>
          <w:p w14:paraId="3B2435E2" w14:textId="1652E218" w:rsidR="0095113B" w:rsidRDefault="0095113B" w:rsidP="001A0F2F">
            <w:pPr>
              <w:pStyle w:val="Dagsordenundertekst"/>
            </w:pPr>
            <w:r>
              <w:t xml:space="preserve">Orienteringstavle ved </w:t>
            </w:r>
            <w:proofErr w:type="spellStart"/>
            <w:r>
              <w:t>Knudshøje</w:t>
            </w:r>
            <w:proofErr w:type="spellEnd"/>
            <w:r>
              <w:t xml:space="preserve">. Svar fra VK, - </w:t>
            </w:r>
            <w:r w:rsidR="009D0635">
              <w:t>er videre</w:t>
            </w:r>
            <w:r>
              <w:t xml:space="preserve">sendt. </w:t>
            </w:r>
          </w:p>
          <w:p w14:paraId="3B4B3265" w14:textId="603015F4" w:rsidR="00964A92" w:rsidRPr="00964A92" w:rsidRDefault="0095113B" w:rsidP="00F53247">
            <w:pPr>
              <w:pStyle w:val="Dagsordenundertekst"/>
            </w:pPr>
            <w:r>
              <w:t xml:space="preserve">Shelterplads v. Hærvejen, status.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C3D" w14:textId="5EBA6674" w:rsidR="00964A92" w:rsidRPr="0047693C" w:rsidRDefault="0069050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Haft møde med Anne Dorte Elkjær Tiedt og Marlene </w:t>
            </w:r>
            <w:proofErr w:type="spellStart"/>
            <w:r w:rsidRPr="0047693C">
              <w:rPr>
                <w:sz w:val="20"/>
              </w:rPr>
              <w:t>Dyekær</w:t>
            </w:r>
            <w:proofErr w:type="spellEnd"/>
            <w:r w:rsidRPr="0047693C">
              <w:rPr>
                <w:sz w:val="20"/>
              </w:rPr>
              <w:t xml:space="preserve"> Egsgaard fra Vej og park, Vejle kommune</w:t>
            </w:r>
            <w:r w:rsidR="00894DAF" w:rsidRPr="0047693C">
              <w:rPr>
                <w:sz w:val="20"/>
              </w:rPr>
              <w:t>,</w:t>
            </w:r>
            <w:r w:rsidRPr="0047693C">
              <w:rPr>
                <w:sz w:val="20"/>
              </w:rPr>
              <w:t xml:space="preserve"> omkring en orienteringstavle ved indgangen til </w:t>
            </w:r>
            <w:proofErr w:type="spellStart"/>
            <w:r w:rsidRPr="0047693C">
              <w:rPr>
                <w:sz w:val="20"/>
              </w:rPr>
              <w:t>lystanlægget</w:t>
            </w:r>
            <w:proofErr w:type="spellEnd"/>
            <w:r w:rsidRPr="0047693C">
              <w:rPr>
                <w:sz w:val="20"/>
              </w:rPr>
              <w:t>. Marlene er landskabsingeniørstuderende og præsenterede ved mødet et oplæg omkring en tavle. Aftalt at Bjarne fremsender historiske data på Lystanlægget til Marlene.</w:t>
            </w:r>
          </w:p>
          <w:p w14:paraId="78E40E19" w14:textId="25C49CD4" w:rsidR="00690500" w:rsidRPr="0047693C" w:rsidRDefault="0069050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Har fået svar på henvendelse til Vejle kommune vedr. rensning og maling af </w:t>
            </w:r>
            <w:proofErr w:type="spellStart"/>
            <w:r w:rsidRPr="0047693C">
              <w:rPr>
                <w:sz w:val="20"/>
              </w:rPr>
              <w:t>plintene</w:t>
            </w:r>
            <w:proofErr w:type="spellEnd"/>
            <w:r w:rsidRPr="0047693C">
              <w:rPr>
                <w:sz w:val="20"/>
              </w:rPr>
              <w:t xml:space="preserve"> på torvet. Umiddelbart vil VK ikke gå ind og hjælpe, men vi kan søge om midler til opgaven. Lokalrådet vil foranledige at der bliver indhentet tilbud på opgaven inden en evt. ansøgning.</w:t>
            </w:r>
            <w:r w:rsidR="009E252F" w:rsidRPr="0047693C">
              <w:rPr>
                <w:sz w:val="20"/>
              </w:rPr>
              <w:t xml:space="preserve"> Rensning og maling vil dog først kunne udføres til det kommende forår, når der er mere tørt. </w:t>
            </w:r>
            <w:r w:rsidRPr="0047693C">
              <w:rPr>
                <w:sz w:val="20"/>
              </w:rPr>
              <w:t xml:space="preserve"> </w:t>
            </w:r>
          </w:p>
          <w:p w14:paraId="7346F9FA" w14:textId="435E2B5D" w:rsidR="00690500" w:rsidRPr="0047693C" w:rsidRDefault="0069050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Henvendelse til VK vedr. </w:t>
            </w:r>
            <w:r w:rsidR="009E252F" w:rsidRPr="0047693C">
              <w:rPr>
                <w:sz w:val="20"/>
              </w:rPr>
              <w:t xml:space="preserve">opdatering af </w:t>
            </w:r>
            <w:r w:rsidRPr="0047693C">
              <w:rPr>
                <w:sz w:val="20"/>
              </w:rPr>
              <w:t xml:space="preserve">orienteringstavle ved </w:t>
            </w:r>
            <w:proofErr w:type="spellStart"/>
            <w:r w:rsidRPr="0047693C">
              <w:rPr>
                <w:sz w:val="20"/>
              </w:rPr>
              <w:t>Knudshøje</w:t>
            </w:r>
            <w:proofErr w:type="spellEnd"/>
            <w:r w:rsidRPr="0047693C">
              <w:rPr>
                <w:sz w:val="20"/>
              </w:rPr>
              <w:t>/Hærvejen. VK oplyser at der pt. er igangsat et projekt med at designe nye tavler langs Hærvejen</w:t>
            </w:r>
            <w:r w:rsidR="003C0D36" w:rsidRPr="0047693C">
              <w:rPr>
                <w:sz w:val="20"/>
              </w:rPr>
              <w:t xml:space="preserve"> ned gennem Jylland. Vi afventer. </w:t>
            </w:r>
          </w:p>
          <w:p w14:paraId="7FA0C9F5" w14:textId="77777777" w:rsidR="003C0D36" w:rsidRPr="0047693C" w:rsidRDefault="003C0D3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Bjarne fremsender som vanlig en status og opsamling for årets gang omkring shelterpladsen til Vejle kommune. Toiletvognen på shelterpladsen vil forsøgsvis ikke blive låst i den kommende vinter.  </w:t>
            </w:r>
          </w:p>
          <w:p w14:paraId="4ED92AF3" w14:textId="49A4CB68" w:rsidR="009E252F" w:rsidRPr="0047693C" w:rsidRDefault="009E252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95113B" w:rsidRPr="009E2A57" w14:paraId="1163A214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471DD2B1" w14:textId="6D7CEE5E" w:rsidR="0095113B" w:rsidRDefault="00690500" w:rsidP="00095ED3">
            <w:pPr>
              <w:pStyle w:val="Dagsorden"/>
            </w:pPr>
            <w:r>
              <w:t xml:space="preserve"> </w:t>
            </w:r>
            <w:r w:rsidR="0095113B">
              <w:t>Fremtidig boligbyggeri:</w:t>
            </w:r>
          </w:p>
          <w:p w14:paraId="40EC215C" w14:textId="192445A5" w:rsidR="0095113B" w:rsidRDefault="0095113B" w:rsidP="0095113B">
            <w:pPr>
              <w:pStyle w:val="Dagsordenundertekst"/>
            </w:pPr>
            <w:r>
              <w:t xml:space="preserve">Overvejelser omkring fokus på </w:t>
            </w:r>
            <w:proofErr w:type="gramStart"/>
            <w:r>
              <w:t>fre</w:t>
            </w:r>
            <w:r w:rsidR="00F53247">
              <w:t xml:space="preserve">mtidig </w:t>
            </w:r>
            <w:r>
              <w:t>boligbyggeri</w:t>
            </w:r>
            <w:proofErr w:type="gramEnd"/>
            <w:r>
              <w:t xml:space="preserve"> i Givskud. </w:t>
            </w:r>
          </w:p>
          <w:p w14:paraId="743D06DB" w14:textId="0EC50FA2" w:rsidR="0095113B" w:rsidRPr="0095113B" w:rsidRDefault="0095113B" w:rsidP="00F53247">
            <w:pPr>
              <w:pStyle w:val="Dagsordenundertekst"/>
            </w:pPr>
            <w:r>
              <w:t>Arrangere borgermøde om emnet?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26CC" w14:textId="77777777" w:rsidR="0095113B" w:rsidRPr="0047693C" w:rsidRDefault="003C0D3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Ønske om et borgermøde omkring fremtidige boligbyggeri i Givskud. Bjarne foreslog at vi evt. kunne kombinere et sådant møde med vores tidligere berammede møde omkring energirenovering af den bestående boligmasse i byen (Landdistrikternes Fællesråd). Det vil evt. medvirke til større interesse for et sådant møde. </w:t>
            </w:r>
            <w:r w:rsidR="009E252F" w:rsidRPr="0047693C">
              <w:rPr>
                <w:sz w:val="20"/>
              </w:rPr>
              <w:t xml:space="preserve">Elin har fået et par kontakter i Vejle kommune mht. input omkring vores fremtidige byudvikling. </w:t>
            </w:r>
          </w:p>
          <w:p w14:paraId="643CF3D8" w14:textId="0B5E734D" w:rsidR="009E252F" w:rsidRPr="0047693C" w:rsidRDefault="009E252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F53247" w:rsidRPr="009E2A57" w14:paraId="551C8D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131BCC0B" w14:textId="77777777" w:rsidR="00F53247" w:rsidRDefault="00F53247" w:rsidP="00095ED3">
            <w:pPr>
              <w:pStyle w:val="Dagsorden"/>
            </w:pPr>
            <w:proofErr w:type="spellStart"/>
            <w:r>
              <w:t>Bysyn</w:t>
            </w:r>
            <w:proofErr w:type="spellEnd"/>
            <w:r>
              <w:t>:</w:t>
            </w:r>
          </w:p>
          <w:p w14:paraId="3388B1BE" w14:textId="77777777" w:rsidR="00F53247" w:rsidRDefault="00F53247" w:rsidP="00F53247">
            <w:pPr>
              <w:pStyle w:val="Dagsordenundertekst"/>
            </w:pPr>
            <w:r>
              <w:t>Møde den 11. nov. Kl. 8.30-10.00</w:t>
            </w:r>
          </w:p>
          <w:p w14:paraId="1E9AF4CA" w14:textId="2105E9E0" w:rsidR="00F53247" w:rsidRPr="00F53247" w:rsidRDefault="00F53247" w:rsidP="00F53247">
            <w:pPr>
              <w:pStyle w:val="Dagsordenundertekst"/>
            </w:pPr>
            <w:r>
              <w:t xml:space="preserve">Borgerforening, </w:t>
            </w:r>
            <w:proofErr w:type="spellStart"/>
            <w:r>
              <w:t>bypedel</w:t>
            </w:r>
            <w:proofErr w:type="spellEnd"/>
            <w:r>
              <w:t xml:space="preserve"> og lokalråd deltager. Dagsorden fremsendes snarest til VK.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A194" w14:textId="2F3B551A" w:rsidR="00F53247" w:rsidRPr="0047693C" w:rsidRDefault="003C0D3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Bjarne laver et oplæg til dagsorden omkring hvilke emner der ønskes drøftet med VK på </w:t>
            </w:r>
            <w:proofErr w:type="spellStart"/>
            <w:r w:rsidRPr="0047693C">
              <w:rPr>
                <w:sz w:val="20"/>
              </w:rPr>
              <w:t>bysynsmødet</w:t>
            </w:r>
            <w:proofErr w:type="spellEnd"/>
            <w:r w:rsidRPr="0047693C">
              <w:rPr>
                <w:sz w:val="20"/>
              </w:rPr>
              <w:t xml:space="preserve">. Oplægget rundsendes til Borgerforening, </w:t>
            </w:r>
            <w:proofErr w:type="spellStart"/>
            <w:r w:rsidRPr="0047693C">
              <w:rPr>
                <w:sz w:val="20"/>
              </w:rPr>
              <w:t>bypedel</w:t>
            </w:r>
            <w:proofErr w:type="spellEnd"/>
            <w:r w:rsidRPr="0047693C">
              <w:rPr>
                <w:sz w:val="20"/>
              </w:rPr>
              <w:t xml:space="preserve"> og lokalråd. Ca. en uge inden </w:t>
            </w:r>
            <w:proofErr w:type="spellStart"/>
            <w:r w:rsidRPr="0047693C">
              <w:rPr>
                <w:sz w:val="20"/>
              </w:rPr>
              <w:t>bysynsmødet</w:t>
            </w:r>
            <w:proofErr w:type="spellEnd"/>
            <w:r w:rsidRPr="0047693C">
              <w:rPr>
                <w:sz w:val="20"/>
              </w:rPr>
              <w:t xml:space="preserve"> fremsendes den endelige dagsorden til VK. </w:t>
            </w:r>
          </w:p>
        </w:tc>
      </w:tr>
      <w:tr w:rsidR="00964A92" w:rsidRPr="009E2A57" w14:paraId="52C08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FEA40D1" w14:textId="77777777" w:rsidR="00964A92" w:rsidRDefault="00964A92" w:rsidP="00095ED3">
            <w:pPr>
              <w:pStyle w:val="Dagsorden"/>
            </w:pPr>
            <w:r>
              <w:t>Stigruppen:</w:t>
            </w:r>
          </w:p>
          <w:p w14:paraId="12D1502D" w14:textId="1F4A25BF" w:rsidR="001A0F2F" w:rsidRPr="00964A92" w:rsidRDefault="00964A92" w:rsidP="00F53247">
            <w:pPr>
              <w:pStyle w:val="Dagsordenundertekst"/>
            </w:pPr>
            <w:r>
              <w:t xml:space="preserve">Nyt fra gruppen v. Erik.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413" w14:textId="36953A80" w:rsidR="00964A92" w:rsidRPr="0047693C" w:rsidRDefault="003C0D3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Da Erik </w:t>
            </w:r>
            <w:r w:rsidR="009E252F" w:rsidRPr="0047693C">
              <w:rPr>
                <w:sz w:val="20"/>
              </w:rPr>
              <w:t xml:space="preserve">ikke </w:t>
            </w:r>
            <w:r w:rsidRPr="0047693C">
              <w:rPr>
                <w:sz w:val="20"/>
              </w:rPr>
              <w:t xml:space="preserve">deltog i lokalrådsmødet var der ikke nyt fra stigruppen. </w:t>
            </w:r>
          </w:p>
        </w:tc>
      </w:tr>
      <w:tr w:rsidR="00B61459" w:rsidRPr="009E2A57" w14:paraId="2BB6A88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1220B85A" w14:textId="3E351279" w:rsidR="00B61459" w:rsidRDefault="00B61459" w:rsidP="00095ED3">
            <w:pPr>
              <w:pStyle w:val="Dagsorden"/>
            </w:pPr>
            <w:r>
              <w:t>V</w:t>
            </w:r>
            <w:r w:rsidR="00964A92">
              <w:t>al</w:t>
            </w:r>
            <w:r>
              <w:t xml:space="preserve">gmøde i </w:t>
            </w:r>
            <w:proofErr w:type="spellStart"/>
            <w:r>
              <w:t>givskud</w:t>
            </w:r>
            <w:proofErr w:type="spellEnd"/>
            <w:r>
              <w:t>:</w:t>
            </w:r>
          </w:p>
          <w:p w14:paraId="71862650" w14:textId="7D92B631" w:rsidR="001A0F2F" w:rsidRPr="00B61459" w:rsidRDefault="001A0F2F" w:rsidP="00F53247">
            <w:pPr>
              <w:pStyle w:val="Dagsordenundertekst"/>
            </w:pPr>
            <w:r>
              <w:t xml:space="preserve">Evaluering af </w:t>
            </w:r>
            <w:proofErr w:type="spellStart"/>
            <w:proofErr w:type="gramStart"/>
            <w:r>
              <w:t>valgmøde.v</w:t>
            </w:r>
            <w:proofErr w:type="spellEnd"/>
            <w:proofErr w:type="gramEnd"/>
            <w:r>
              <w:t>/</w:t>
            </w:r>
            <w:r w:rsidR="00B61459">
              <w:t>Jens Chr.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1538" w14:textId="77777777" w:rsidR="00B61459" w:rsidRPr="0047693C" w:rsidRDefault="00DC31AA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Evaluering af valgmødet den 27. oktober i Givskud Forsamlingshus. Et godt møde med god styring af mødet af Claus Agerskov. Godt oplæg af de 5 politikere og god spørgelyst fra borgerne. Vi kumme have ønsket os lidt flere unge borgere, ikke mindst da mødet i stort omfang omhandlede skolen og dens fremtid. </w:t>
            </w:r>
          </w:p>
          <w:p w14:paraId="4278B4A3" w14:textId="1CFE8E37" w:rsidR="009E252F" w:rsidRPr="0047693C" w:rsidRDefault="009E252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9B3C94" w:rsidRPr="009E2A57" w14:paraId="56576C5C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61D4DC" w14:textId="77777777" w:rsidR="009B3C94" w:rsidRDefault="009B3C94" w:rsidP="00095ED3">
            <w:pPr>
              <w:pStyle w:val="Dagsorden"/>
            </w:pPr>
            <w:r>
              <w:lastRenderedPageBreak/>
              <w:t>Turisme:</w:t>
            </w:r>
          </w:p>
          <w:p w14:paraId="143254AA" w14:textId="65FC6A58" w:rsidR="000B2A80" w:rsidRPr="009B3C94" w:rsidRDefault="009B3C94" w:rsidP="00F53247">
            <w:pPr>
              <w:pStyle w:val="Dagsordenundertekst"/>
            </w:pPr>
            <w:r>
              <w:t>Hærvejsmøde i Aalborg</w:t>
            </w:r>
            <w:r w:rsidR="000B2A80">
              <w:t xml:space="preserve"> den. 30. september, </w:t>
            </w:r>
            <w:r w:rsidR="001A0F2F">
              <w:t>Elin og Grethe orienterer</w:t>
            </w:r>
            <w:r w:rsidR="00B61459">
              <w:t xml:space="preserve">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CD1B" w14:textId="218FDE5E" w:rsidR="009B3C94" w:rsidRPr="0047693C" w:rsidRDefault="00DC31AA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Grethe og Elin deltog i et yderst interessant møde i Aalborg arrangeret af Hærvejskomiteen. Gode indlæg og emner. Grethe og Elin fik også skabt nogle gode kontakter omkring vores tanker mht. et Hærvejsmuseum. 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04621B99" w14:textId="1448ADFF" w:rsidR="00141907" w:rsidRPr="002A0646" w:rsidRDefault="00811363" w:rsidP="00964A92">
            <w:pPr>
              <w:pStyle w:val="Dagsordenundertekst"/>
            </w:pPr>
            <w:r>
              <w:t>Nye tilflyttere?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7DC5" w14:textId="621543B8" w:rsidR="00811363" w:rsidRPr="0047693C" w:rsidRDefault="00DC31AA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Der er sket en del udskiftninger i byen mht. nye borgere. Elin forsøger at aflevere mapper i det omfang tiden tillader det. </w:t>
            </w:r>
          </w:p>
          <w:p w14:paraId="46EAC974" w14:textId="77777777" w:rsidR="006343FE" w:rsidRPr="0047693C" w:rsidRDefault="006343F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553E60" w14:paraId="1C7ECB4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F9278FF" w14:textId="77777777" w:rsidR="00553E60" w:rsidRDefault="00553E60" w:rsidP="00811363">
            <w:pPr>
              <w:pStyle w:val="Dagsorden"/>
            </w:pPr>
            <w:r>
              <w:t xml:space="preserve">Nyt fra </w:t>
            </w:r>
            <w:proofErr w:type="spellStart"/>
            <w:r>
              <w:t>uln</w:t>
            </w:r>
            <w:proofErr w:type="spellEnd"/>
            <w:r w:rsidR="007B34D7">
              <w:t xml:space="preserve"> og </w:t>
            </w:r>
            <w:proofErr w:type="spellStart"/>
            <w:r w:rsidR="002C38EB">
              <w:t>vk</w:t>
            </w:r>
            <w:proofErr w:type="spellEnd"/>
            <w:r w:rsidR="004E2BD7">
              <w:t xml:space="preserve">: </w:t>
            </w:r>
          </w:p>
          <w:p w14:paraId="469D8283" w14:textId="5533B3C2" w:rsidR="0095113B" w:rsidRDefault="009D0635" w:rsidP="00964A92">
            <w:pPr>
              <w:pStyle w:val="Dagsordenundertekst"/>
            </w:pPr>
            <w:r>
              <w:t>VK-referat</w:t>
            </w:r>
            <w:r w:rsidR="0095113B">
              <w:t xml:space="preserve"> fra årsmøde</w:t>
            </w:r>
            <w:r>
              <w:t>t</w:t>
            </w:r>
            <w:r w:rsidR="0095113B">
              <w:t xml:space="preserve"> er fremsendt</w:t>
            </w:r>
          </w:p>
          <w:p w14:paraId="043145B9" w14:textId="723C1B82" w:rsidR="001C2EA6" w:rsidRPr="00553E60" w:rsidRDefault="0095113B" w:rsidP="00964A92">
            <w:pPr>
              <w:pStyle w:val="Dagsordenundertekst"/>
            </w:pPr>
            <w:r>
              <w:t>Internationale borgere, møde i Vingsted den 26. nov. Tilmelding?</w:t>
            </w:r>
            <w:r w:rsidR="00964A92">
              <w:t xml:space="preserve">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BAD" w14:textId="05A12B8A" w:rsidR="00553E60" w:rsidRPr="0047693C" w:rsidRDefault="00DC31AA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>Referat fra årsmødet i Vingsted er udsendt tidligere. Der ligger en invitation fra ULN mht. et møde i Vingsted</w:t>
            </w:r>
            <w:r w:rsidR="00894DAF" w:rsidRPr="0047693C">
              <w:rPr>
                <w:sz w:val="20"/>
              </w:rPr>
              <w:t xml:space="preserve"> den 26. november kl. 17.30 til 20.00 omkring emnet ”Internationale borgere”. Repræsentanter fra Lokalrådet vil forsøge at deltage. HUSK tilmelding.</w:t>
            </w:r>
          </w:p>
          <w:p w14:paraId="714C7058" w14:textId="1B051E41" w:rsidR="00234704" w:rsidRPr="0047693C" w:rsidRDefault="00234704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05317F" w14:paraId="1777D87E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0BD90B2" w14:textId="6A28F99E" w:rsidR="002D39AD" w:rsidRDefault="0005317F" w:rsidP="002D39AD">
            <w:pPr>
              <w:pStyle w:val="Dagsorden"/>
            </w:pPr>
            <w:r>
              <w:t>Eventuelt:</w:t>
            </w:r>
          </w:p>
          <w:p w14:paraId="4B6F2D32" w14:textId="4D51FB30" w:rsidR="001A0F2F" w:rsidRPr="001A0F2F" w:rsidRDefault="001A0F2F" w:rsidP="001A0F2F">
            <w:pPr>
              <w:pStyle w:val="Dagsordenundertekst"/>
            </w:pPr>
            <w:r>
              <w:t>Julemarked, deltagelse!</w:t>
            </w:r>
          </w:p>
          <w:p w14:paraId="088D5366" w14:textId="3DA667FE" w:rsidR="00FE7B1B" w:rsidRPr="0005317F" w:rsidRDefault="002D39AD" w:rsidP="00DF7D5F">
            <w:pPr>
              <w:pStyle w:val="Dagsordenundertekst"/>
            </w:pPr>
            <w:r>
              <w:t>Næste møde</w:t>
            </w:r>
            <w:r w:rsidR="00964A92">
              <w:t xml:space="preserve"> i </w:t>
            </w:r>
            <w:r w:rsidR="00C1622C">
              <w:t>nov</w:t>
            </w:r>
            <w:r w:rsidR="00DF7D5F">
              <w:t>ember. D</w:t>
            </w:r>
            <w:r>
              <w:t>at</w:t>
            </w:r>
            <w:r w:rsidR="00DF7D5F">
              <w:t>o? Hvem tager brød med?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A0E6" w14:textId="77777777" w:rsidR="0005317F" w:rsidRPr="0047693C" w:rsidRDefault="00894DA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Givskud lokalråd deltager i Julemarkedet med en stand. </w:t>
            </w:r>
          </w:p>
          <w:p w14:paraId="0C17DEA9" w14:textId="77777777" w:rsidR="00894DAF" w:rsidRPr="0047693C" w:rsidRDefault="00894DA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47693C">
              <w:rPr>
                <w:sz w:val="20"/>
              </w:rPr>
              <w:t xml:space="preserve">Det blev besluttet at springe over et </w:t>
            </w:r>
            <w:proofErr w:type="spellStart"/>
            <w:r w:rsidRPr="0047693C">
              <w:rPr>
                <w:sz w:val="20"/>
              </w:rPr>
              <w:t>novembermøde</w:t>
            </w:r>
            <w:proofErr w:type="spellEnd"/>
            <w:r w:rsidRPr="0047693C">
              <w:rPr>
                <w:sz w:val="20"/>
              </w:rPr>
              <w:t xml:space="preserve"> og så lægge næste lokalrådsmøde </w:t>
            </w:r>
            <w:r w:rsidRPr="0047693C">
              <w:rPr>
                <w:b/>
                <w:bCs/>
                <w:sz w:val="20"/>
              </w:rPr>
              <w:t xml:space="preserve">onsdag, den 3. december kl. 18, </w:t>
            </w:r>
            <w:r w:rsidRPr="0047693C">
              <w:rPr>
                <w:sz w:val="20"/>
              </w:rPr>
              <w:t xml:space="preserve">hvor vi vil holde juleafslutning efter det ordinære møde. Grethe vil undersøge hvor vi kan bestille en juleanretning.  </w:t>
            </w:r>
          </w:p>
          <w:p w14:paraId="30C52DB9" w14:textId="1875F6BF" w:rsidR="009E252F" w:rsidRPr="0047693C" w:rsidRDefault="009E252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8"/>
      <w:footerReference w:type="default" r:id="rId9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63E0" w14:textId="77777777" w:rsidR="00ED59BF" w:rsidRDefault="00ED59BF">
      <w:r>
        <w:separator/>
      </w:r>
    </w:p>
  </w:endnote>
  <w:endnote w:type="continuationSeparator" w:id="0">
    <w:p w14:paraId="11EB24E3" w14:textId="77777777" w:rsidR="00ED59BF" w:rsidRDefault="00ED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88A3" w14:textId="77777777" w:rsidR="00ED59BF" w:rsidRDefault="00ED59BF">
      <w:r>
        <w:separator/>
      </w:r>
    </w:p>
  </w:footnote>
  <w:footnote w:type="continuationSeparator" w:id="0">
    <w:p w14:paraId="02DC8B45" w14:textId="77777777" w:rsidR="00ED59BF" w:rsidRDefault="00ED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0"/>
        </w:tabs>
        <w:ind w:left="28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0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0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9"/>
  </w:num>
  <w:num w:numId="11" w16cid:durableId="62266595">
    <w:abstractNumId w:val="8"/>
  </w:num>
  <w:num w:numId="12" w16cid:durableId="193759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3667"/>
    <w:rsid w:val="00014DA0"/>
    <w:rsid w:val="00016720"/>
    <w:rsid w:val="000216D3"/>
    <w:rsid w:val="00021BA2"/>
    <w:rsid w:val="00026342"/>
    <w:rsid w:val="0002708A"/>
    <w:rsid w:val="0003124A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AAF"/>
    <w:rsid w:val="00052B6A"/>
    <w:rsid w:val="00053175"/>
    <w:rsid w:val="0005317F"/>
    <w:rsid w:val="000551D9"/>
    <w:rsid w:val="00055878"/>
    <w:rsid w:val="00055942"/>
    <w:rsid w:val="00055A92"/>
    <w:rsid w:val="0005650E"/>
    <w:rsid w:val="00062F4C"/>
    <w:rsid w:val="00064AB8"/>
    <w:rsid w:val="00064C09"/>
    <w:rsid w:val="00064F94"/>
    <w:rsid w:val="0006502D"/>
    <w:rsid w:val="0007557E"/>
    <w:rsid w:val="00076F2A"/>
    <w:rsid w:val="00083284"/>
    <w:rsid w:val="00084284"/>
    <w:rsid w:val="000849BD"/>
    <w:rsid w:val="000875CC"/>
    <w:rsid w:val="000906BD"/>
    <w:rsid w:val="00093618"/>
    <w:rsid w:val="0009370F"/>
    <w:rsid w:val="00095ED3"/>
    <w:rsid w:val="000967A3"/>
    <w:rsid w:val="00097FBA"/>
    <w:rsid w:val="000A0A9D"/>
    <w:rsid w:val="000A11F6"/>
    <w:rsid w:val="000A5607"/>
    <w:rsid w:val="000A5B5C"/>
    <w:rsid w:val="000A67F0"/>
    <w:rsid w:val="000A6EAD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79AB"/>
    <w:rsid w:val="000E34EC"/>
    <w:rsid w:val="000E530B"/>
    <w:rsid w:val="000F0156"/>
    <w:rsid w:val="000F0F20"/>
    <w:rsid w:val="000F5228"/>
    <w:rsid w:val="00100536"/>
    <w:rsid w:val="00100777"/>
    <w:rsid w:val="00100A60"/>
    <w:rsid w:val="00100C8D"/>
    <w:rsid w:val="00102A1E"/>
    <w:rsid w:val="00102C5D"/>
    <w:rsid w:val="00103FD1"/>
    <w:rsid w:val="00116CA7"/>
    <w:rsid w:val="00120277"/>
    <w:rsid w:val="00121771"/>
    <w:rsid w:val="00122A5F"/>
    <w:rsid w:val="00123D46"/>
    <w:rsid w:val="001241B5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805"/>
    <w:rsid w:val="00136DCC"/>
    <w:rsid w:val="00140BE5"/>
    <w:rsid w:val="00140EAE"/>
    <w:rsid w:val="0014160E"/>
    <w:rsid w:val="00141907"/>
    <w:rsid w:val="00141F60"/>
    <w:rsid w:val="00145558"/>
    <w:rsid w:val="0014736A"/>
    <w:rsid w:val="00147374"/>
    <w:rsid w:val="00150B43"/>
    <w:rsid w:val="00155B3B"/>
    <w:rsid w:val="00155D73"/>
    <w:rsid w:val="00161186"/>
    <w:rsid w:val="00164CE0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3D5"/>
    <w:rsid w:val="001835E0"/>
    <w:rsid w:val="00184B57"/>
    <w:rsid w:val="001912D1"/>
    <w:rsid w:val="0019461F"/>
    <w:rsid w:val="001A0F2F"/>
    <w:rsid w:val="001A1420"/>
    <w:rsid w:val="001A26DF"/>
    <w:rsid w:val="001A6488"/>
    <w:rsid w:val="001B001D"/>
    <w:rsid w:val="001B119A"/>
    <w:rsid w:val="001B15E6"/>
    <w:rsid w:val="001B270A"/>
    <w:rsid w:val="001B3CD0"/>
    <w:rsid w:val="001C2EA6"/>
    <w:rsid w:val="001C32F2"/>
    <w:rsid w:val="001C71C1"/>
    <w:rsid w:val="001D0665"/>
    <w:rsid w:val="001D4524"/>
    <w:rsid w:val="001E0B13"/>
    <w:rsid w:val="001E2B2C"/>
    <w:rsid w:val="001E4E82"/>
    <w:rsid w:val="001F0A9F"/>
    <w:rsid w:val="001F3B29"/>
    <w:rsid w:val="001F4A5D"/>
    <w:rsid w:val="001F649E"/>
    <w:rsid w:val="00200F76"/>
    <w:rsid w:val="002011B8"/>
    <w:rsid w:val="00201C34"/>
    <w:rsid w:val="00205539"/>
    <w:rsid w:val="0020725B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32FF"/>
    <w:rsid w:val="0023411B"/>
    <w:rsid w:val="00234704"/>
    <w:rsid w:val="002353BA"/>
    <w:rsid w:val="002375C7"/>
    <w:rsid w:val="0024503C"/>
    <w:rsid w:val="00250068"/>
    <w:rsid w:val="00250903"/>
    <w:rsid w:val="00254966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1A38"/>
    <w:rsid w:val="002A2F94"/>
    <w:rsid w:val="002A3C37"/>
    <w:rsid w:val="002A5E4D"/>
    <w:rsid w:val="002B03CD"/>
    <w:rsid w:val="002B0468"/>
    <w:rsid w:val="002B156B"/>
    <w:rsid w:val="002B2061"/>
    <w:rsid w:val="002B3652"/>
    <w:rsid w:val="002B4CF7"/>
    <w:rsid w:val="002B5A6A"/>
    <w:rsid w:val="002B6BAE"/>
    <w:rsid w:val="002C171E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7E8E"/>
    <w:rsid w:val="002E3709"/>
    <w:rsid w:val="002E45B2"/>
    <w:rsid w:val="002E50A0"/>
    <w:rsid w:val="002E63F7"/>
    <w:rsid w:val="002F091A"/>
    <w:rsid w:val="002F37EA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52BB"/>
    <w:rsid w:val="003252EF"/>
    <w:rsid w:val="00327265"/>
    <w:rsid w:val="00327768"/>
    <w:rsid w:val="00330DEC"/>
    <w:rsid w:val="00334915"/>
    <w:rsid w:val="00335D68"/>
    <w:rsid w:val="0034575C"/>
    <w:rsid w:val="00347550"/>
    <w:rsid w:val="00347569"/>
    <w:rsid w:val="00354BEE"/>
    <w:rsid w:val="003565FF"/>
    <w:rsid w:val="00357E7A"/>
    <w:rsid w:val="00357F5E"/>
    <w:rsid w:val="00357F94"/>
    <w:rsid w:val="00360727"/>
    <w:rsid w:val="00363C93"/>
    <w:rsid w:val="00364520"/>
    <w:rsid w:val="003648DA"/>
    <w:rsid w:val="0036557F"/>
    <w:rsid w:val="00365E71"/>
    <w:rsid w:val="00367340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6AA7"/>
    <w:rsid w:val="00390021"/>
    <w:rsid w:val="00392F07"/>
    <w:rsid w:val="0039453D"/>
    <w:rsid w:val="00394DB1"/>
    <w:rsid w:val="00395030"/>
    <w:rsid w:val="00397E99"/>
    <w:rsid w:val="003A23A1"/>
    <w:rsid w:val="003A63E3"/>
    <w:rsid w:val="003A6803"/>
    <w:rsid w:val="003A685F"/>
    <w:rsid w:val="003B197A"/>
    <w:rsid w:val="003B2862"/>
    <w:rsid w:val="003B2B97"/>
    <w:rsid w:val="003B511F"/>
    <w:rsid w:val="003C0CE7"/>
    <w:rsid w:val="003C0D36"/>
    <w:rsid w:val="003C1C8A"/>
    <w:rsid w:val="003C527C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D2A"/>
    <w:rsid w:val="00400EF7"/>
    <w:rsid w:val="00401D10"/>
    <w:rsid w:val="00406299"/>
    <w:rsid w:val="004062F3"/>
    <w:rsid w:val="0041020D"/>
    <w:rsid w:val="00410680"/>
    <w:rsid w:val="00411471"/>
    <w:rsid w:val="00412476"/>
    <w:rsid w:val="004158EA"/>
    <w:rsid w:val="00415DDA"/>
    <w:rsid w:val="0042009C"/>
    <w:rsid w:val="0042021F"/>
    <w:rsid w:val="00421E35"/>
    <w:rsid w:val="00422736"/>
    <w:rsid w:val="004237A7"/>
    <w:rsid w:val="00427FBD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93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4738"/>
    <w:rsid w:val="004A2ACA"/>
    <w:rsid w:val="004A69F8"/>
    <w:rsid w:val="004A6BE0"/>
    <w:rsid w:val="004B134B"/>
    <w:rsid w:val="004B2306"/>
    <w:rsid w:val="004B397A"/>
    <w:rsid w:val="004B3DBE"/>
    <w:rsid w:val="004B50AC"/>
    <w:rsid w:val="004B6BF8"/>
    <w:rsid w:val="004B7D07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62E7"/>
    <w:rsid w:val="00505FF9"/>
    <w:rsid w:val="00510A03"/>
    <w:rsid w:val="005111CD"/>
    <w:rsid w:val="00512605"/>
    <w:rsid w:val="005150C7"/>
    <w:rsid w:val="005167CB"/>
    <w:rsid w:val="005167F7"/>
    <w:rsid w:val="0052134B"/>
    <w:rsid w:val="00521B1A"/>
    <w:rsid w:val="00521C1B"/>
    <w:rsid w:val="005240B2"/>
    <w:rsid w:val="005317B4"/>
    <w:rsid w:val="00533A34"/>
    <w:rsid w:val="00533B66"/>
    <w:rsid w:val="00534035"/>
    <w:rsid w:val="005375E2"/>
    <w:rsid w:val="00537E49"/>
    <w:rsid w:val="0054045F"/>
    <w:rsid w:val="005419C6"/>
    <w:rsid w:val="00542390"/>
    <w:rsid w:val="0054277F"/>
    <w:rsid w:val="00545AA9"/>
    <w:rsid w:val="005474B9"/>
    <w:rsid w:val="00553E60"/>
    <w:rsid w:val="005548EA"/>
    <w:rsid w:val="00554B7A"/>
    <w:rsid w:val="00554B95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DA5"/>
    <w:rsid w:val="00581490"/>
    <w:rsid w:val="005814AA"/>
    <w:rsid w:val="00584DBE"/>
    <w:rsid w:val="00586CE5"/>
    <w:rsid w:val="00587C23"/>
    <w:rsid w:val="005909B9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7AA4"/>
    <w:rsid w:val="005C4337"/>
    <w:rsid w:val="005C4BA7"/>
    <w:rsid w:val="005D3D03"/>
    <w:rsid w:val="005D409F"/>
    <w:rsid w:val="005D4A9F"/>
    <w:rsid w:val="005D4ED8"/>
    <w:rsid w:val="005D64E0"/>
    <w:rsid w:val="005E0540"/>
    <w:rsid w:val="005E09C9"/>
    <w:rsid w:val="005E12BD"/>
    <w:rsid w:val="005E3C62"/>
    <w:rsid w:val="005E3DF0"/>
    <w:rsid w:val="005E4386"/>
    <w:rsid w:val="005E4FE2"/>
    <w:rsid w:val="005E53F0"/>
    <w:rsid w:val="005F6FFC"/>
    <w:rsid w:val="006023CD"/>
    <w:rsid w:val="00603A6C"/>
    <w:rsid w:val="00603E4B"/>
    <w:rsid w:val="0060669B"/>
    <w:rsid w:val="00611939"/>
    <w:rsid w:val="00616207"/>
    <w:rsid w:val="00616449"/>
    <w:rsid w:val="006166BA"/>
    <w:rsid w:val="00617429"/>
    <w:rsid w:val="00617BBC"/>
    <w:rsid w:val="00624F4F"/>
    <w:rsid w:val="0062514C"/>
    <w:rsid w:val="0062534D"/>
    <w:rsid w:val="006260CC"/>
    <w:rsid w:val="00630B19"/>
    <w:rsid w:val="006343FE"/>
    <w:rsid w:val="0063465C"/>
    <w:rsid w:val="00634A17"/>
    <w:rsid w:val="00635C15"/>
    <w:rsid w:val="00636186"/>
    <w:rsid w:val="006434D0"/>
    <w:rsid w:val="00644203"/>
    <w:rsid w:val="00644DB1"/>
    <w:rsid w:val="0064501F"/>
    <w:rsid w:val="0064544F"/>
    <w:rsid w:val="00650367"/>
    <w:rsid w:val="00651A5C"/>
    <w:rsid w:val="0065238C"/>
    <w:rsid w:val="00654EF5"/>
    <w:rsid w:val="00655514"/>
    <w:rsid w:val="00660BBE"/>
    <w:rsid w:val="006614CD"/>
    <w:rsid w:val="00663668"/>
    <w:rsid w:val="0066517B"/>
    <w:rsid w:val="00665249"/>
    <w:rsid w:val="00665F49"/>
    <w:rsid w:val="00671765"/>
    <w:rsid w:val="00671E1E"/>
    <w:rsid w:val="00677F41"/>
    <w:rsid w:val="006800A9"/>
    <w:rsid w:val="00684BAD"/>
    <w:rsid w:val="00684D9B"/>
    <w:rsid w:val="00685559"/>
    <w:rsid w:val="0068568A"/>
    <w:rsid w:val="00686BC9"/>
    <w:rsid w:val="00690500"/>
    <w:rsid w:val="00690FD5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3857"/>
    <w:rsid w:val="006B75FC"/>
    <w:rsid w:val="006C022A"/>
    <w:rsid w:val="006C1950"/>
    <w:rsid w:val="006C1E48"/>
    <w:rsid w:val="006C552B"/>
    <w:rsid w:val="006D1E38"/>
    <w:rsid w:val="006D242F"/>
    <w:rsid w:val="006D6847"/>
    <w:rsid w:val="006D6C98"/>
    <w:rsid w:val="006D74AC"/>
    <w:rsid w:val="006D78EE"/>
    <w:rsid w:val="006D7C0B"/>
    <w:rsid w:val="006E2575"/>
    <w:rsid w:val="006E35AA"/>
    <w:rsid w:val="006E5DC0"/>
    <w:rsid w:val="006F1E93"/>
    <w:rsid w:val="006F38AD"/>
    <w:rsid w:val="006F4833"/>
    <w:rsid w:val="006F4F82"/>
    <w:rsid w:val="006F72B3"/>
    <w:rsid w:val="006F7676"/>
    <w:rsid w:val="00703359"/>
    <w:rsid w:val="00705403"/>
    <w:rsid w:val="00705714"/>
    <w:rsid w:val="00705B0D"/>
    <w:rsid w:val="007118E6"/>
    <w:rsid w:val="0071391D"/>
    <w:rsid w:val="00714D60"/>
    <w:rsid w:val="0071599E"/>
    <w:rsid w:val="007205A6"/>
    <w:rsid w:val="007239FE"/>
    <w:rsid w:val="00725839"/>
    <w:rsid w:val="0073252B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6139B"/>
    <w:rsid w:val="007658F9"/>
    <w:rsid w:val="0076714B"/>
    <w:rsid w:val="007702CD"/>
    <w:rsid w:val="007708A6"/>
    <w:rsid w:val="0077156F"/>
    <w:rsid w:val="007719E3"/>
    <w:rsid w:val="00771FF7"/>
    <w:rsid w:val="007725E9"/>
    <w:rsid w:val="007738A6"/>
    <w:rsid w:val="00774613"/>
    <w:rsid w:val="0077653F"/>
    <w:rsid w:val="007774B4"/>
    <w:rsid w:val="00777979"/>
    <w:rsid w:val="00780411"/>
    <w:rsid w:val="00780A48"/>
    <w:rsid w:val="00784F95"/>
    <w:rsid w:val="00786D05"/>
    <w:rsid w:val="00790D1E"/>
    <w:rsid w:val="007912FA"/>
    <w:rsid w:val="007914D2"/>
    <w:rsid w:val="00791996"/>
    <w:rsid w:val="00791DB7"/>
    <w:rsid w:val="0079319D"/>
    <w:rsid w:val="0079380F"/>
    <w:rsid w:val="00795439"/>
    <w:rsid w:val="00795F5A"/>
    <w:rsid w:val="007969CC"/>
    <w:rsid w:val="00797CAB"/>
    <w:rsid w:val="007A33B0"/>
    <w:rsid w:val="007A65EA"/>
    <w:rsid w:val="007A7AA9"/>
    <w:rsid w:val="007B1B92"/>
    <w:rsid w:val="007B1C54"/>
    <w:rsid w:val="007B2BA6"/>
    <w:rsid w:val="007B34D7"/>
    <w:rsid w:val="007B5470"/>
    <w:rsid w:val="007B5C4F"/>
    <w:rsid w:val="007B609E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E0711"/>
    <w:rsid w:val="007E0DC4"/>
    <w:rsid w:val="007E12F3"/>
    <w:rsid w:val="007E2598"/>
    <w:rsid w:val="007E4F68"/>
    <w:rsid w:val="007E75FB"/>
    <w:rsid w:val="007F11B7"/>
    <w:rsid w:val="007F1756"/>
    <w:rsid w:val="007F2A7E"/>
    <w:rsid w:val="00800CA1"/>
    <w:rsid w:val="00804DC6"/>
    <w:rsid w:val="0081049B"/>
    <w:rsid w:val="00811363"/>
    <w:rsid w:val="008123E5"/>
    <w:rsid w:val="008130A8"/>
    <w:rsid w:val="00821884"/>
    <w:rsid w:val="0082266E"/>
    <w:rsid w:val="00823095"/>
    <w:rsid w:val="00824505"/>
    <w:rsid w:val="0083084C"/>
    <w:rsid w:val="008317F7"/>
    <w:rsid w:val="008326BC"/>
    <w:rsid w:val="008330F1"/>
    <w:rsid w:val="008346BF"/>
    <w:rsid w:val="008370DF"/>
    <w:rsid w:val="00837829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4854"/>
    <w:rsid w:val="00874A16"/>
    <w:rsid w:val="00877EEF"/>
    <w:rsid w:val="00880423"/>
    <w:rsid w:val="00882468"/>
    <w:rsid w:val="00882668"/>
    <w:rsid w:val="00882994"/>
    <w:rsid w:val="008857DB"/>
    <w:rsid w:val="008878F9"/>
    <w:rsid w:val="00887D10"/>
    <w:rsid w:val="00890300"/>
    <w:rsid w:val="00892D4B"/>
    <w:rsid w:val="0089313D"/>
    <w:rsid w:val="00893534"/>
    <w:rsid w:val="0089416E"/>
    <w:rsid w:val="008944BF"/>
    <w:rsid w:val="00894DAF"/>
    <w:rsid w:val="00895A6E"/>
    <w:rsid w:val="008964B6"/>
    <w:rsid w:val="00897C44"/>
    <w:rsid w:val="008A1EF9"/>
    <w:rsid w:val="008A3514"/>
    <w:rsid w:val="008A41C6"/>
    <w:rsid w:val="008A6F3F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F3D"/>
    <w:rsid w:val="008C42CA"/>
    <w:rsid w:val="008C59ED"/>
    <w:rsid w:val="008C5D5F"/>
    <w:rsid w:val="008C66DD"/>
    <w:rsid w:val="008C70A2"/>
    <w:rsid w:val="008D05D9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7FAC"/>
    <w:rsid w:val="00901297"/>
    <w:rsid w:val="00905A81"/>
    <w:rsid w:val="009072ED"/>
    <w:rsid w:val="009079B8"/>
    <w:rsid w:val="00910A23"/>
    <w:rsid w:val="009114A4"/>
    <w:rsid w:val="00914A23"/>
    <w:rsid w:val="00916418"/>
    <w:rsid w:val="00917451"/>
    <w:rsid w:val="00917E0B"/>
    <w:rsid w:val="00920C6C"/>
    <w:rsid w:val="00923366"/>
    <w:rsid w:val="00923985"/>
    <w:rsid w:val="00923F10"/>
    <w:rsid w:val="00925586"/>
    <w:rsid w:val="009256A8"/>
    <w:rsid w:val="0092603D"/>
    <w:rsid w:val="009262A6"/>
    <w:rsid w:val="00934275"/>
    <w:rsid w:val="009348DA"/>
    <w:rsid w:val="00935BBF"/>
    <w:rsid w:val="0094211B"/>
    <w:rsid w:val="00944F57"/>
    <w:rsid w:val="00945718"/>
    <w:rsid w:val="0095113B"/>
    <w:rsid w:val="009517D6"/>
    <w:rsid w:val="009538B8"/>
    <w:rsid w:val="00955034"/>
    <w:rsid w:val="00955C27"/>
    <w:rsid w:val="00955F01"/>
    <w:rsid w:val="00956CC9"/>
    <w:rsid w:val="00956ECA"/>
    <w:rsid w:val="009605D9"/>
    <w:rsid w:val="00964A92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91414"/>
    <w:rsid w:val="00991972"/>
    <w:rsid w:val="00996150"/>
    <w:rsid w:val="0099645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E36"/>
    <w:rsid w:val="009C2026"/>
    <w:rsid w:val="009C7B48"/>
    <w:rsid w:val="009D0102"/>
    <w:rsid w:val="009D0635"/>
    <w:rsid w:val="009D39A6"/>
    <w:rsid w:val="009D4DE4"/>
    <w:rsid w:val="009E0A71"/>
    <w:rsid w:val="009E1368"/>
    <w:rsid w:val="009E2072"/>
    <w:rsid w:val="009E252F"/>
    <w:rsid w:val="009E2A57"/>
    <w:rsid w:val="009E319D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7AF5"/>
    <w:rsid w:val="00A11454"/>
    <w:rsid w:val="00A13684"/>
    <w:rsid w:val="00A15BA5"/>
    <w:rsid w:val="00A1653D"/>
    <w:rsid w:val="00A17E20"/>
    <w:rsid w:val="00A26BCA"/>
    <w:rsid w:val="00A275FF"/>
    <w:rsid w:val="00A31065"/>
    <w:rsid w:val="00A32164"/>
    <w:rsid w:val="00A32574"/>
    <w:rsid w:val="00A33163"/>
    <w:rsid w:val="00A3380A"/>
    <w:rsid w:val="00A33AA5"/>
    <w:rsid w:val="00A3462C"/>
    <w:rsid w:val="00A35673"/>
    <w:rsid w:val="00A36143"/>
    <w:rsid w:val="00A408D8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409C"/>
    <w:rsid w:val="00A744F7"/>
    <w:rsid w:val="00A753A2"/>
    <w:rsid w:val="00A75C1A"/>
    <w:rsid w:val="00A77004"/>
    <w:rsid w:val="00A8020C"/>
    <w:rsid w:val="00A83557"/>
    <w:rsid w:val="00A86267"/>
    <w:rsid w:val="00A91133"/>
    <w:rsid w:val="00A92C24"/>
    <w:rsid w:val="00A93840"/>
    <w:rsid w:val="00A94C7D"/>
    <w:rsid w:val="00A95E96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AF1"/>
    <w:rsid w:val="00AB3045"/>
    <w:rsid w:val="00AB51E3"/>
    <w:rsid w:val="00AB697A"/>
    <w:rsid w:val="00AC26BD"/>
    <w:rsid w:val="00AC2D50"/>
    <w:rsid w:val="00AC34E5"/>
    <w:rsid w:val="00AC371E"/>
    <w:rsid w:val="00AC4353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C1C"/>
    <w:rsid w:val="00B038CC"/>
    <w:rsid w:val="00B0580C"/>
    <w:rsid w:val="00B14476"/>
    <w:rsid w:val="00B15580"/>
    <w:rsid w:val="00B15D63"/>
    <w:rsid w:val="00B15DF8"/>
    <w:rsid w:val="00B15E65"/>
    <w:rsid w:val="00B1611D"/>
    <w:rsid w:val="00B178F6"/>
    <w:rsid w:val="00B20288"/>
    <w:rsid w:val="00B204E1"/>
    <w:rsid w:val="00B2080B"/>
    <w:rsid w:val="00B21985"/>
    <w:rsid w:val="00B30375"/>
    <w:rsid w:val="00B3188E"/>
    <w:rsid w:val="00B32F33"/>
    <w:rsid w:val="00B33003"/>
    <w:rsid w:val="00B4099B"/>
    <w:rsid w:val="00B42102"/>
    <w:rsid w:val="00B431E5"/>
    <w:rsid w:val="00B434A9"/>
    <w:rsid w:val="00B434B7"/>
    <w:rsid w:val="00B43A86"/>
    <w:rsid w:val="00B446BE"/>
    <w:rsid w:val="00B453F1"/>
    <w:rsid w:val="00B462B6"/>
    <w:rsid w:val="00B521D8"/>
    <w:rsid w:val="00B53325"/>
    <w:rsid w:val="00B5691E"/>
    <w:rsid w:val="00B60D69"/>
    <w:rsid w:val="00B6110A"/>
    <w:rsid w:val="00B61459"/>
    <w:rsid w:val="00B62EF2"/>
    <w:rsid w:val="00B63C8F"/>
    <w:rsid w:val="00B655C6"/>
    <w:rsid w:val="00B67FBB"/>
    <w:rsid w:val="00B71B59"/>
    <w:rsid w:val="00B72696"/>
    <w:rsid w:val="00B73F74"/>
    <w:rsid w:val="00B76993"/>
    <w:rsid w:val="00B77765"/>
    <w:rsid w:val="00B80B05"/>
    <w:rsid w:val="00B81223"/>
    <w:rsid w:val="00B8125B"/>
    <w:rsid w:val="00B827A9"/>
    <w:rsid w:val="00B85BB5"/>
    <w:rsid w:val="00B868AE"/>
    <w:rsid w:val="00B96D7B"/>
    <w:rsid w:val="00BA0051"/>
    <w:rsid w:val="00BA1664"/>
    <w:rsid w:val="00BA5ADE"/>
    <w:rsid w:val="00BA7315"/>
    <w:rsid w:val="00BB04B0"/>
    <w:rsid w:val="00BB0D17"/>
    <w:rsid w:val="00BB252D"/>
    <w:rsid w:val="00BB7F78"/>
    <w:rsid w:val="00BC0592"/>
    <w:rsid w:val="00BC2844"/>
    <w:rsid w:val="00BC57BE"/>
    <w:rsid w:val="00BC5ABC"/>
    <w:rsid w:val="00BC76FB"/>
    <w:rsid w:val="00BD2DE1"/>
    <w:rsid w:val="00BD41E5"/>
    <w:rsid w:val="00BD50CB"/>
    <w:rsid w:val="00BE15C4"/>
    <w:rsid w:val="00BE6A4C"/>
    <w:rsid w:val="00BF010E"/>
    <w:rsid w:val="00BF240F"/>
    <w:rsid w:val="00BF6F62"/>
    <w:rsid w:val="00C02BDD"/>
    <w:rsid w:val="00C040FC"/>
    <w:rsid w:val="00C068FD"/>
    <w:rsid w:val="00C10BB9"/>
    <w:rsid w:val="00C1622C"/>
    <w:rsid w:val="00C16602"/>
    <w:rsid w:val="00C1770B"/>
    <w:rsid w:val="00C17B93"/>
    <w:rsid w:val="00C17F2B"/>
    <w:rsid w:val="00C2082A"/>
    <w:rsid w:val="00C209E9"/>
    <w:rsid w:val="00C21A61"/>
    <w:rsid w:val="00C2469B"/>
    <w:rsid w:val="00C25260"/>
    <w:rsid w:val="00C26D78"/>
    <w:rsid w:val="00C304B1"/>
    <w:rsid w:val="00C30EBE"/>
    <w:rsid w:val="00C3298A"/>
    <w:rsid w:val="00C3488B"/>
    <w:rsid w:val="00C42863"/>
    <w:rsid w:val="00C4528A"/>
    <w:rsid w:val="00C4642A"/>
    <w:rsid w:val="00C474A4"/>
    <w:rsid w:val="00C5108D"/>
    <w:rsid w:val="00C52217"/>
    <w:rsid w:val="00C52554"/>
    <w:rsid w:val="00C55CFC"/>
    <w:rsid w:val="00C606B8"/>
    <w:rsid w:val="00C6228D"/>
    <w:rsid w:val="00C62E30"/>
    <w:rsid w:val="00C638B8"/>
    <w:rsid w:val="00C64FCE"/>
    <w:rsid w:val="00C653C4"/>
    <w:rsid w:val="00C66122"/>
    <w:rsid w:val="00C67A48"/>
    <w:rsid w:val="00C70C63"/>
    <w:rsid w:val="00C71681"/>
    <w:rsid w:val="00C716AF"/>
    <w:rsid w:val="00C73D8F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C1C"/>
    <w:rsid w:val="00C9112E"/>
    <w:rsid w:val="00C92727"/>
    <w:rsid w:val="00C93AE7"/>
    <w:rsid w:val="00C961EF"/>
    <w:rsid w:val="00CA0F2F"/>
    <w:rsid w:val="00CA68DD"/>
    <w:rsid w:val="00CB059A"/>
    <w:rsid w:val="00CB45A9"/>
    <w:rsid w:val="00CB517E"/>
    <w:rsid w:val="00CB51C7"/>
    <w:rsid w:val="00CB58FE"/>
    <w:rsid w:val="00CB62E8"/>
    <w:rsid w:val="00CB6906"/>
    <w:rsid w:val="00CC0F43"/>
    <w:rsid w:val="00CC12BB"/>
    <w:rsid w:val="00CC19D2"/>
    <w:rsid w:val="00CC50A9"/>
    <w:rsid w:val="00CC5557"/>
    <w:rsid w:val="00CD0ED5"/>
    <w:rsid w:val="00CD1462"/>
    <w:rsid w:val="00CD17EC"/>
    <w:rsid w:val="00CD3A21"/>
    <w:rsid w:val="00CD3B1D"/>
    <w:rsid w:val="00CD76A8"/>
    <w:rsid w:val="00CE0880"/>
    <w:rsid w:val="00CE7992"/>
    <w:rsid w:val="00CF035B"/>
    <w:rsid w:val="00CF04CD"/>
    <w:rsid w:val="00CF06E9"/>
    <w:rsid w:val="00CF1FAE"/>
    <w:rsid w:val="00CF2A3E"/>
    <w:rsid w:val="00CF5620"/>
    <w:rsid w:val="00D00007"/>
    <w:rsid w:val="00D00E96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D87"/>
    <w:rsid w:val="00D1663E"/>
    <w:rsid w:val="00D17E7E"/>
    <w:rsid w:val="00D21711"/>
    <w:rsid w:val="00D2395F"/>
    <w:rsid w:val="00D24054"/>
    <w:rsid w:val="00D240FC"/>
    <w:rsid w:val="00D24C43"/>
    <w:rsid w:val="00D30BED"/>
    <w:rsid w:val="00D3152D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67CE5"/>
    <w:rsid w:val="00D7417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552B"/>
    <w:rsid w:val="00DB1BCC"/>
    <w:rsid w:val="00DB3BDE"/>
    <w:rsid w:val="00DC31AA"/>
    <w:rsid w:val="00DC5B29"/>
    <w:rsid w:val="00DC77C7"/>
    <w:rsid w:val="00DD0024"/>
    <w:rsid w:val="00DD0B44"/>
    <w:rsid w:val="00DD1D99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DF7D5F"/>
    <w:rsid w:val="00E00E03"/>
    <w:rsid w:val="00E01F2D"/>
    <w:rsid w:val="00E131EF"/>
    <w:rsid w:val="00E13728"/>
    <w:rsid w:val="00E14875"/>
    <w:rsid w:val="00E173D6"/>
    <w:rsid w:val="00E17803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56A6"/>
    <w:rsid w:val="00E51D3D"/>
    <w:rsid w:val="00E53234"/>
    <w:rsid w:val="00E571CA"/>
    <w:rsid w:val="00E63331"/>
    <w:rsid w:val="00E64341"/>
    <w:rsid w:val="00E654E3"/>
    <w:rsid w:val="00E713D4"/>
    <w:rsid w:val="00E71612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A0199"/>
    <w:rsid w:val="00EA241E"/>
    <w:rsid w:val="00EA7045"/>
    <w:rsid w:val="00EA7541"/>
    <w:rsid w:val="00EB1112"/>
    <w:rsid w:val="00EB30A2"/>
    <w:rsid w:val="00EB359C"/>
    <w:rsid w:val="00EB36A4"/>
    <w:rsid w:val="00EB480B"/>
    <w:rsid w:val="00EB560D"/>
    <w:rsid w:val="00EB5EBD"/>
    <w:rsid w:val="00EB6283"/>
    <w:rsid w:val="00EC2834"/>
    <w:rsid w:val="00EC2943"/>
    <w:rsid w:val="00EC2DC9"/>
    <w:rsid w:val="00EC32F8"/>
    <w:rsid w:val="00ED14F4"/>
    <w:rsid w:val="00ED5164"/>
    <w:rsid w:val="00ED566A"/>
    <w:rsid w:val="00ED59BF"/>
    <w:rsid w:val="00EE173E"/>
    <w:rsid w:val="00EE3DAC"/>
    <w:rsid w:val="00EE4CDE"/>
    <w:rsid w:val="00EE59CC"/>
    <w:rsid w:val="00EE5D59"/>
    <w:rsid w:val="00EE6D68"/>
    <w:rsid w:val="00EF5EF2"/>
    <w:rsid w:val="00EF6355"/>
    <w:rsid w:val="00EF68B2"/>
    <w:rsid w:val="00F02140"/>
    <w:rsid w:val="00F02797"/>
    <w:rsid w:val="00F04EC4"/>
    <w:rsid w:val="00F0678A"/>
    <w:rsid w:val="00F11395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54EA"/>
    <w:rsid w:val="00F35E5F"/>
    <w:rsid w:val="00F3664B"/>
    <w:rsid w:val="00F40159"/>
    <w:rsid w:val="00F4134E"/>
    <w:rsid w:val="00F422F5"/>
    <w:rsid w:val="00F44B6D"/>
    <w:rsid w:val="00F45553"/>
    <w:rsid w:val="00F5178F"/>
    <w:rsid w:val="00F5214F"/>
    <w:rsid w:val="00F53247"/>
    <w:rsid w:val="00F53A95"/>
    <w:rsid w:val="00F565A6"/>
    <w:rsid w:val="00F56C06"/>
    <w:rsid w:val="00F601DE"/>
    <w:rsid w:val="00F61917"/>
    <w:rsid w:val="00F66B0F"/>
    <w:rsid w:val="00F70C33"/>
    <w:rsid w:val="00F7207E"/>
    <w:rsid w:val="00F727BD"/>
    <w:rsid w:val="00F73682"/>
    <w:rsid w:val="00F73D4E"/>
    <w:rsid w:val="00F7509C"/>
    <w:rsid w:val="00F75D04"/>
    <w:rsid w:val="00F76BD2"/>
    <w:rsid w:val="00F81288"/>
    <w:rsid w:val="00F8158A"/>
    <w:rsid w:val="00F81FF5"/>
    <w:rsid w:val="00F8391E"/>
    <w:rsid w:val="00F85FEA"/>
    <w:rsid w:val="00F97A19"/>
    <w:rsid w:val="00F97BFE"/>
    <w:rsid w:val="00FA17A0"/>
    <w:rsid w:val="00FA25B2"/>
    <w:rsid w:val="00FB2647"/>
    <w:rsid w:val="00FB32AB"/>
    <w:rsid w:val="00FB5CCA"/>
    <w:rsid w:val="00FB5CE7"/>
    <w:rsid w:val="00FB6E6B"/>
    <w:rsid w:val="00FC1A04"/>
    <w:rsid w:val="00FC2257"/>
    <w:rsid w:val="00FC23BD"/>
    <w:rsid w:val="00FC5EA0"/>
    <w:rsid w:val="00FC7712"/>
    <w:rsid w:val="00FC7F62"/>
    <w:rsid w:val="00FD0C8E"/>
    <w:rsid w:val="00FD24C9"/>
    <w:rsid w:val="00FD3BAE"/>
    <w:rsid w:val="00FD5C12"/>
    <w:rsid w:val="00FE1F16"/>
    <w:rsid w:val="00FE2024"/>
    <w:rsid w:val="00FE40C7"/>
    <w:rsid w:val="00FE5CAF"/>
    <w:rsid w:val="00FE6A1D"/>
    <w:rsid w:val="00FE6A5D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spacing w:before="120" w:after="120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Kirsten Mathiasen</cp:lastModifiedBy>
  <cp:revision>2</cp:revision>
  <cp:lastPrinted>2025-11-11T11:57:00Z</cp:lastPrinted>
  <dcterms:created xsi:type="dcterms:W3CDTF">2026-01-26T21:00:00Z</dcterms:created>
  <dcterms:modified xsi:type="dcterms:W3CDTF">2026-01-26T21:00:00Z</dcterms:modified>
</cp:coreProperties>
</file>